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6E" w:rsidRDefault="00ED276E" w:rsidP="00F17B20">
      <w:pPr>
        <w:pStyle w:val="a3"/>
        <w:shd w:val="clear" w:color="auto" w:fill="FFFFFF"/>
        <w:spacing w:before="0" w:beforeAutospacing="0" w:after="187" w:afterAutospacing="0" w:line="374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Контрольная работа русскому языку в 11 классе</w:t>
      </w:r>
    </w:p>
    <w:p w:rsidR="00ED276E" w:rsidRDefault="00ED276E" w:rsidP="00F17B20">
      <w:pPr>
        <w:pStyle w:val="a3"/>
        <w:shd w:val="clear" w:color="auto" w:fill="FFFFFF"/>
        <w:spacing w:before="0" w:beforeAutospacing="0" w:after="187" w:afterAutospacing="0" w:line="374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1. Укажите грамматическую основу в предложении:</w:t>
      </w:r>
      <w:r>
        <w:rPr>
          <w:rStyle w:val="apple-converted-space"/>
          <w:rFonts w:ascii="Helvetica" w:hAnsi="Helvetica" w:cs="Helvetica"/>
          <w:b/>
          <w:bCs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>На рассвете с реки и с болот потянуло холодом.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2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. В одном из приведённых ниже слов допущена ошибка в постановке ударения: НЕВЕРНО выделена буква, обозначающая ударный гласный звук. Выпишите это 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u w:val="single"/>
          <w:lang w:eastAsia="ru-RU"/>
        </w:rPr>
        <w:t>слово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ждАла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балОванный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намЕрение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ходАтайствовать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звонИт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3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. В одном из приведённых ниже предложений НЕВЕРНО употреблено выделенное слово. исправьте ошибку и запишите 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u w:val="single"/>
          <w:lang w:eastAsia="ru-RU"/>
        </w:rPr>
        <w:t>слово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 правильно.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Территорию, находящуюся под местом кладки карниза, в целях безопасности необходимо ОГОРОДИТЬ.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Если АДРЕСАТ не приходит за письмом в течение пяти суток, то почтовое отделение направляет ему повторное уведомление.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На полотнах ЗАЧИНАТЕЛЯ крестьянского бытового жанра в русском искусстве М. Шибанова академическая условность композиции и сдержанность характеристик персонажей сочетаются с любовной обрисовкой крестьянского быта.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Чтобы получить ЖИВИТЕЛЬНЫЙ заряд положительной энергии, посмотрите цирковое представление или посетите дельфинарий.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Работодатель обязан ПРЕДСТАВИТЬ оплачиваемый учебный отпуск работнику, который учится в аспирантуре (адъюнктуре) заочно.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4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. В одном из выделенных ниже слов допущена ошибка в образовании формы слова. Исправьте ошибку в образовании формы слова и запишите 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u w:val="single"/>
          <w:lang w:eastAsia="ru-RU"/>
        </w:rPr>
        <w:t>слово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 правильно.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более ПЯТИСТА человек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НАИСЛОЖНЕЙШЕЕ решение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lastRenderedPageBreak/>
        <w:t>многие ИНЖЕНЕРЫ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в день ИМЕНИН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подписанные ДОГОВОРЫ</w:t>
      </w:r>
    </w:p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5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63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61"/>
        <w:gridCol w:w="5874"/>
      </w:tblGrid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jc w:val="center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ПРЕДЛОЖЕНИЕ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jc w:val="center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ГРАММАТИЧЕСКИЕ ОШИБКИ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А)</w:t>
            </w:r>
            <w:r w:rsidRPr="00AA1D08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Услышав чьи-то шаги, раздавались крики дрессированного ворона Дурова: «Кто там?».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1) </w:t>
            </w:r>
            <w:r w:rsidRPr="00AA1D08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Смешение прямой и косвенной речи.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Б) Все , кто побывали в Мещерском крае, ощутили его притягательную силу, прелесть русской природы.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2) ошибка в использовании местоимений, приводящих к двусмысленности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В) Желаю счастья и поступить в институт.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3) неправильное построение предложения с деепричастным оборотом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Г) Мы видим, что кровать у девочки не заправлена, и она подтверждает, что девочка только что встала.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4) ошибка в употреблении однородных сказуемых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Д) Студент грустно сказал, что </w:t>
            </w:r>
            <w:r w:rsidRPr="00AA1D08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я</w:t>
            </w: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 еще пока не готов отвечать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5) ошибка в согласовании главных членов в сложноподчиненном предложении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6) нарушение в построении предложения с несогласованным приложением</w:t>
            </w:r>
          </w:p>
        </w:tc>
      </w:tr>
      <w:tr w:rsidR="00ED276E" w:rsidRPr="002C17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76E" w:rsidRPr="00AA1D08" w:rsidRDefault="00ED276E" w:rsidP="006B4DBC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AA1D08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7) нарушение в построении предложения с причастным оборотом</w:t>
            </w:r>
          </w:p>
        </w:tc>
      </w:tr>
    </w:tbl>
    <w:p w:rsidR="00ED276E" w:rsidRPr="00AA1D08" w:rsidRDefault="00ED276E" w:rsidP="001441B0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6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. Определите слово, в котором пропущена 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u w:val="single"/>
          <w:lang w:eastAsia="ru-RU"/>
        </w:rPr>
        <w:t>безударная проверяемая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 гласная корня. Выпишите это</w:t>
      </w:r>
      <w:r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u w:val="single"/>
          <w:lang w:eastAsia="ru-RU"/>
        </w:rPr>
        <w:t>слово</w:t>
      </w:r>
      <w:r w:rsidRPr="00AA1D0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, вставив пропущенную букву.</w:t>
      </w:r>
    </w:p>
    <w:p w:rsidR="00ED276E" w:rsidRPr="00AA1D08" w:rsidRDefault="00ED276E" w:rsidP="0052700B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д..лголетие</w:t>
      </w:r>
      <w:r>
        <w:rPr>
          <w:rFonts w:ascii="Helvetica" w:hAnsi="Helvetica" w:cs="Helvetica"/>
          <w:color w:val="333333"/>
          <w:sz w:val="26"/>
          <w:szCs w:val="26"/>
          <w:lang w:eastAsia="ru-RU"/>
        </w:rPr>
        <w:t xml:space="preserve">        </w:t>
      </w: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разб..раться</w:t>
      </w:r>
    </w:p>
    <w:p w:rsidR="00ED276E" w:rsidRPr="00AA1D08" w:rsidRDefault="00ED276E" w:rsidP="0052700B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к..ридор</w:t>
      </w:r>
      <w:r>
        <w:rPr>
          <w:rFonts w:ascii="Helvetica" w:hAnsi="Helvetica" w:cs="Helvetica"/>
          <w:color w:val="333333"/>
          <w:sz w:val="26"/>
          <w:szCs w:val="26"/>
          <w:lang w:eastAsia="ru-RU"/>
        </w:rPr>
        <w:t xml:space="preserve">  </w:t>
      </w:r>
      <w:r w:rsidRPr="0052700B">
        <w:rPr>
          <w:rFonts w:ascii="Helvetica" w:hAnsi="Helvetica" w:cs="Helvetica"/>
          <w:color w:val="333333"/>
          <w:sz w:val="26"/>
          <w:szCs w:val="26"/>
          <w:lang w:eastAsia="ru-RU"/>
        </w:rPr>
        <w:t xml:space="preserve"> </w:t>
      </w: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п..йзаж</w:t>
      </w:r>
    </w:p>
    <w:p w:rsidR="00ED276E" w:rsidRDefault="00ED276E" w:rsidP="00A524EE">
      <w:pPr>
        <w:shd w:val="clear" w:color="auto" w:fill="FFFFFF"/>
        <w:spacing w:after="187" w:line="374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AA1D08">
        <w:rPr>
          <w:rFonts w:ascii="Helvetica" w:hAnsi="Helvetica" w:cs="Helvetica"/>
          <w:color w:val="333333"/>
          <w:sz w:val="26"/>
          <w:szCs w:val="26"/>
          <w:lang w:eastAsia="ru-RU"/>
        </w:rPr>
        <w:t>п..норама</w:t>
      </w:r>
    </w:p>
    <w:sectPr w:rsidR="00ED276E" w:rsidSect="001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B2"/>
    <w:multiLevelType w:val="multilevel"/>
    <w:tmpl w:val="65AC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32A5"/>
    <w:multiLevelType w:val="multilevel"/>
    <w:tmpl w:val="209C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51F19"/>
    <w:multiLevelType w:val="multilevel"/>
    <w:tmpl w:val="CA42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30D"/>
    <w:multiLevelType w:val="multilevel"/>
    <w:tmpl w:val="0D28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43AB2"/>
    <w:multiLevelType w:val="multilevel"/>
    <w:tmpl w:val="0BD6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6B95"/>
    <w:multiLevelType w:val="multilevel"/>
    <w:tmpl w:val="1B4A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F072A"/>
    <w:multiLevelType w:val="multilevel"/>
    <w:tmpl w:val="EEE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E7D"/>
    <w:multiLevelType w:val="multilevel"/>
    <w:tmpl w:val="F4D2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477A6"/>
    <w:multiLevelType w:val="multilevel"/>
    <w:tmpl w:val="C6BE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D5569"/>
    <w:multiLevelType w:val="multilevel"/>
    <w:tmpl w:val="E02E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20"/>
    <w:rsid w:val="001441B0"/>
    <w:rsid w:val="00185DD5"/>
    <w:rsid w:val="001C304C"/>
    <w:rsid w:val="002B5577"/>
    <w:rsid w:val="002C17BA"/>
    <w:rsid w:val="00440563"/>
    <w:rsid w:val="005110B7"/>
    <w:rsid w:val="0052700B"/>
    <w:rsid w:val="006B4DBC"/>
    <w:rsid w:val="00800709"/>
    <w:rsid w:val="00A524EE"/>
    <w:rsid w:val="00A9477A"/>
    <w:rsid w:val="00AA1D08"/>
    <w:rsid w:val="00BE3DF4"/>
    <w:rsid w:val="00CE0754"/>
    <w:rsid w:val="00ED276E"/>
    <w:rsid w:val="00F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17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comp_zavuch</cp:lastModifiedBy>
  <cp:revision>7</cp:revision>
  <cp:lastPrinted>2017-02-16T18:10:00Z</cp:lastPrinted>
  <dcterms:created xsi:type="dcterms:W3CDTF">2017-02-16T17:24:00Z</dcterms:created>
  <dcterms:modified xsi:type="dcterms:W3CDTF">2008-01-01T01:11:00Z</dcterms:modified>
</cp:coreProperties>
</file>